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7A" w:rsidRDefault="00B2797A" w:rsidP="00B2797A">
      <w:pPr>
        <w:shd w:val="clear" w:color="auto" w:fill="FFFFFF"/>
        <w:spacing w:before="192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36"/>
          <w:lang w:eastAsia="ru-RU"/>
        </w:rPr>
      </w:pPr>
      <w:r w:rsidRPr="00B2797A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36"/>
          <w:lang w:eastAsia="ru-RU"/>
        </w:rPr>
        <w:t>Педагоги «Точка роста»</w:t>
      </w:r>
    </w:p>
    <w:p w:rsidR="00B2797A" w:rsidRDefault="00B2797A" w:rsidP="00B2797A">
      <w:pPr>
        <w:shd w:val="clear" w:color="auto" w:fill="FFFFFF"/>
        <w:spacing w:before="192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3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2797A" w:rsidTr="00B2797A">
        <w:tc>
          <w:tcPr>
            <w:tcW w:w="4672" w:type="dxa"/>
          </w:tcPr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9BD5" w:themeColor="accent5"/>
                <w:sz w:val="28"/>
                <w:szCs w:val="36"/>
                <w:lang w:eastAsia="ru-RU"/>
              </w:rPr>
              <w:drawing>
                <wp:inline distT="0" distB="0" distL="0" distR="0">
                  <wp:extent cx="1159828" cy="1523356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epec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341" cy="153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797A" w:rsidRPr="00B2797A" w:rsidRDefault="00B2797A" w:rsidP="00B2797A">
            <w:pPr>
              <w:spacing w:before="192" w:after="120" w:line="300" w:lineRule="atLeast"/>
              <w:outlineLvl w:val="1"/>
              <w:rPr>
                <w:rFonts w:ascii="Arial" w:eastAsia="Times New Roman" w:hAnsi="Arial" w:cs="Arial"/>
                <w:bCs/>
                <w:sz w:val="18"/>
                <w:szCs w:val="36"/>
                <w:lang w:eastAsia="ru-RU"/>
              </w:rPr>
            </w:pPr>
            <w:r w:rsidRPr="00B2797A">
              <w:rPr>
                <w:rFonts w:ascii="Arial" w:eastAsia="Times New Roman" w:hAnsi="Arial" w:cs="Arial"/>
                <w:bCs/>
                <w:sz w:val="18"/>
                <w:szCs w:val="36"/>
                <w:lang w:eastAsia="ru-RU"/>
              </w:rPr>
              <w:t>Перепечаева Ольга Николаевна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Руководитель Центра образования «Точка роста», заместитель директора 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образование высшее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стаж работы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25 лет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высш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квалификационн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категори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я</w:t>
            </w:r>
          </w:p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</w:p>
        </w:tc>
      </w:tr>
      <w:tr w:rsidR="00B2797A" w:rsidTr="00B2797A">
        <w:tc>
          <w:tcPr>
            <w:tcW w:w="4672" w:type="dxa"/>
          </w:tcPr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9BD5" w:themeColor="accent5"/>
                <w:sz w:val="28"/>
                <w:szCs w:val="36"/>
                <w:lang w:eastAsia="ru-RU"/>
              </w:rPr>
              <w:drawing>
                <wp:inline distT="0" distB="0" distL="0" distR="0">
                  <wp:extent cx="1188720" cy="1520748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ronov_v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471" cy="15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Миронов Владимир Анатольевич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Учитель, преподаватель-организатор ОБЖ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образование высшее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стаж работы 3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года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высш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квалификационн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категори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я</w:t>
            </w:r>
          </w:p>
          <w:p w:rsidR="00B2797A" w:rsidRDefault="00B2797A" w:rsidP="00B2797A">
            <w:pPr>
              <w:spacing w:before="192" w:after="120" w:line="300" w:lineRule="atLeast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</w:p>
        </w:tc>
      </w:tr>
      <w:tr w:rsidR="00B2797A" w:rsidTr="00B2797A">
        <w:tc>
          <w:tcPr>
            <w:tcW w:w="4672" w:type="dxa"/>
          </w:tcPr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9BD5" w:themeColor="accent5"/>
                <w:sz w:val="28"/>
                <w:szCs w:val="36"/>
                <w:lang w:eastAsia="ru-RU"/>
              </w:rPr>
              <w:drawing>
                <wp:inline distT="0" distB="0" distL="0" distR="0">
                  <wp:extent cx="1153124" cy="130302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trn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612" cy="133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Мертенс Александр Александрович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Учитель 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образование высшее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стаж работы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7 лет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первая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квалификационн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категори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я</w:t>
            </w:r>
          </w:p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</w:p>
        </w:tc>
      </w:tr>
      <w:tr w:rsidR="00B2797A" w:rsidTr="00B2797A">
        <w:tc>
          <w:tcPr>
            <w:tcW w:w="4672" w:type="dxa"/>
          </w:tcPr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B9BD5" w:themeColor="accent5"/>
                <w:sz w:val="28"/>
                <w:szCs w:val="36"/>
                <w:lang w:eastAsia="ru-RU"/>
              </w:rPr>
              <w:drawing>
                <wp:inline distT="0" distB="0" distL="0" distR="0">
                  <wp:extent cx="1356360" cy="1807997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и-2-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24" cy="181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Лещук Любовь Павловна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Учитель 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образование высшее</w:t>
            </w:r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стаж работы 3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лет</w:t>
            </w:r>
            <w:bookmarkStart w:id="0" w:name="_GoBack"/>
            <w:bookmarkEnd w:id="0"/>
          </w:p>
          <w:p w:rsidR="00B2797A" w:rsidRDefault="00B2797A" w:rsidP="00B2797A">
            <w:pPr>
              <w:pStyle w:val="a4"/>
              <w:shd w:val="clear" w:color="auto" w:fill="FFFFFF"/>
              <w:spacing w:before="150" w:beforeAutospacing="0" w:after="150" w:afterAutospacing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высш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квалификационн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ая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категори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я</w:t>
            </w:r>
          </w:p>
          <w:p w:rsidR="00B2797A" w:rsidRDefault="00B2797A" w:rsidP="00B2797A">
            <w:pPr>
              <w:spacing w:before="192" w:after="120" w:line="3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F4E79" w:themeColor="accent5" w:themeShade="80"/>
                <w:sz w:val="28"/>
                <w:szCs w:val="36"/>
                <w:lang w:eastAsia="ru-RU"/>
              </w:rPr>
            </w:pPr>
          </w:p>
        </w:tc>
      </w:tr>
    </w:tbl>
    <w:p w:rsidR="00B2797A" w:rsidRPr="00B2797A" w:rsidRDefault="00B2797A" w:rsidP="00B2797A">
      <w:pPr>
        <w:shd w:val="clear" w:color="auto" w:fill="FFFFFF"/>
        <w:spacing w:before="192" w:after="120" w:line="300" w:lineRule="atLeast"/>
        <w:jc w:val="center"/>
        <w:outlineLvl w:val="1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36"/>
          <w:lang w:eastAsia="ru-RU"/>
        </w:rPr>
      </w:pPr>
    </w:p>
    <w:p w:rsidR="00CA147B" w:rsidRDefault="00B2797A"/>
    <w:sectPr w:rsidR="00CA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7A"/>
    <w:rsid w:val="00517CA6"/>
    <w:rsid w:val="007D7B41"/>
    <w:rsid w:val="00B2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DB76"/>
  <w15:chartTrackingRefBased/>
  <w15:docId w15:val="{F9E13292-CE3E-4AA3-90A9-3E5F7594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9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B2797A"/>
  </w:style>
  <w:style w:type="table" w:styleId="a3">
    <w:name w:val="Table Grid"/>
    <w:basedOn w:val="a1"/>
    <w:uiPriority w:val="39"/>
    <w:rsid w:val="00B2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2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OrlikTR_VirtualReal</dc:creator>
  <cp:keywords/>
  <dc:description/>
  <cp:lastModifiedBy>OrlikTR_VirtualReal</cp:lastModifiedBy>
  <cp:revision>1</cp:revision>
  <dcterms:created xsi:type="dcterms:W3CDTF">2023-07-19T11:53:00Z</dcterms:created>
  <dcterms:modified xsi:type="dcterms:W3CDTF">2023-07-19T12:02:00Z</dcterms:modified>
</cp:coreProperties>
</file>